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C5" w:rsidRDefault="005E4E4B" w:rsidP="005972C5">
      <w:pPr>
        <w:widowControl w:val="0"/>
        <w:suppressAutoHyphens/>
        <w:spacing w:after="120" w:line="360" w:lineRule="auto"/>
        <w:jc w:val="center"/>
        <w:rPr>
          <w:rFonts w:ascii="Century Gothic" w:eastAsia="DejaVu Sans" w:hAnsi="Century Gothic" w:cs="Times New Roman"/>
          <w:b/>
          <w:sz w:val="18"/>
          <w:szCs w:val="18"/>
          <w:lang w:val="es-ES"/>
        </w:rPr>
      </w:pPr>
      <w:r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 </w:t>
      </w:r>
      <w:r w:rsidR="005972C5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(DOCUMENTO PRIVADO AUTENTICADO TRASPASO)</w:t>
      </w: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NOSOTROS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: ______________________________, de _______________ años de edad, _____(PROFESION)_____, del domicilio de ___________, Departamento de ____________ portador de mi Documento Único de Identidad Número: 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softHyphen/>
        <w:t xml:space="preserve">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_____, con Número de Identificación Tributaria: ___________________________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______________________________________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____; quien en el curso de este documento me denominare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“El Vendedor”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y  _________________________,  de ________  años de edad,  _____(PROFESION)___, del domicilio de __________, Departamento de __________,  portador de mi Documento Único de Identidad Número: ________________________________________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_____, con Número de Identificación Tributaria: ____________________________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____________________________________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_____; quien en el curso de este documento me denominare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“El Comprador”:  OTORGAMOS,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El Primero: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 I.-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Que soy  dueño y actual poseedor de una embarcación </w:t>
      </w:r>
      <w:r w:rsidRPr="00BA6DB3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(con /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</w:t>
      </w:r>
      <w:r w:rsidRPr="00BA6DB3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sin motor)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debidamente inscrita en el Registro Marítimo Salvadoreño de  las  características siguientes: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Matrícula: ________ Nombre: 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softHyphen/>
        <w:t>____________,  Eslora:  __________,  Manga: ________,  Calado: ____________________________, Puntal: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______________________,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Casco: ______________________,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Franjas:________, Material Casco: __________, Marca Motor: _________, Modelo Motor: ________, Serie Motor: __________, Capacidad Motor: _______. Combustible: _________, III.- Que por el precio de _______________________________</w:t>
      </w:r>
      <w:proofErr w:type="gramStart"/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_  DÓLARES</w:t>
      </w:r>
      <w:proofErr w:type="gramEnd"/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 xml:space="preserve"> DE LOS ESTADOS UNIDOS DE AMÉRICA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, que recibo a mi entera satisfacción de parte del comprador, le VENDO, la embarcación </w:t>
      </w:r>
      <w:r w:rsidRPr="00BA6DB3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(y motor)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antes descrita, haciéndole en este acto la tradición del dominio, posesión y demás derechos anexos que sobre la misma me corresponden, entregándosela materialmente en este acto.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III.-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Por mi parte y como comprador, acepto la venta y tradición que del dominio, posesión y demás derechos que sobre la embarcación en mención se me hace, dándome por recibido en este momento de la misma.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IV.-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Ambos contratantes para los efectos legales de este instrumento señalamos como domicilio especial el de esta ciudad, a cuyos Tribunales nos sometemos en caso de acción </w:t>
      </w:r>
      <w:proofErr w:type="gram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judicial.-</w:t>
      </w:r>
      <w:proofErr w:type="gram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Así nos expresamos, ratificamos en todas sus partes el contenido del presente documento, en fe de lo cual firmamos.  En la ciudad de ______ a los ____ días del mes de ____ del año dos mil _____</w:t>
      </w:r>
      <w:proofErr w:type="gram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_.-</w:t>
      </w:r>
      <w:proofErr w:type="gramEnd"/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  <w:r w:rsidRPr="00716535">
        <w:rPr>
          <w:rFonts w:ascii="Century Gothic" w:eastAsia="DejaVu Sans" w:hAnsi="Century Gothic" w:cs="Times New Roman"/>
          <w:noProof/>
          <w:sz w:val="20"/>
          <w:szCs w:val="20"/>
        </w:rPr>
        <w:drawing>
          <wp:anchor distT="0" distB="0" distL="114300" distR="114300" simplePos="0" relativeHeight="251710464" behindDoc="1" locked="0" layoutInCell="1" allowOverlap="1" wp14:anchorId="220437EA" wp14:editId="16E1BEE3">
            <wp:simplePos x="0" y="0"/>
            <wp:positionH relativeFrom="column">
              <wp:posOffset>4451477</wp:posOffset>
            </wp:positionH>
            <wp:positionV relativeFrom="paragraph">
              <wp:posOffset>92913</wp:posOffset>
            </wp:positionV>
            <wp:extent cx="925195" cy="857250"/>
            <wp:effectExtent l="0" t="0" r="8255" b="0"/>
            <wp:wrapNone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F: ___________________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  <w:t>F: __________________</w:t>
      </w:r>
    </w:p>
    <w:p w:rsidR="00BA6DB3" w:rsidRPr="00BA6DB3" w:rsidRDefault="00BA6DB3" w:rsidP="00BA6DB3">
      <w:pPr>
        <w:widowControl w:val="0"/>
        <w:suppressAutoHyphens/>
        <w:spacing w:after="0" w:line="240" w:lineRule="auto"/>
        <w:rPr>
          <w:rFonts w:ascii="Century Gothic" w:eastAsia="DejaVu Sans" w:hAnsi="Century Gothic" w:cs="Times New Roman"/>
          <w:sz w:val="18"/>
          <w:szCs w:val="18"/>
          <w:lang w:val="es-ES"/>
        </w:rPr>
      </w:pP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    Vendedor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  <w:t>Comprador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ab/>
        <w:t xml:space="preserve">      </w:t>
      </w:r>
    </w:p>
    <w:p w:rsidR="00BA6DB3" w:rsidRPr="00BA6DB3" w:rsidRDefault="00BA6DB3" w:rsidP="00BA6DB3">
      <w:pPr>
        <w:widowControl w:val="0"/>
        <w:suppressAutoHyphens/>
        <w:spacing w:after="0" w:line="240" w:lineRule="auto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0" w:line="240" w:lineRule="auto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0" w:line="240" w:lineRule="auto"/>
        <w:jc w:val="right"/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</w:pPr>
      <w:r w:rsidRPr="00BA6DB3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En-</w:t>
      </w: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18"/>
          <w:szCs w:val="18"/>
          <w:lang w:val="es-ES"/>
        </w:rPr>
      </w:pP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la ciudad de ________, a las ___ horas, del día ___ de ___, del año dos mil ____.  Ante Mí, _________________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Notario de este domicilio, comparecen los señores: ____________, de _______ años de edad, _____</w:t>
      </w:r>
      <w:r w:rsidRPr="00BA6DB3">
        <w:rPr>
          <w:rFonts w:ascii="Century Gothic" w:eastAsia="DejaVu Sans" w:hAnsi="Century Gothic" w:cs="Times New Roman"/>
          <w:sz w:val="18"/>
          <w:szCs w:val="18"/>
          <w:u w:val="single"/>
          <w:lang w:val="es-ES"/>
        </w:rPr>
        <w:t>(profesión)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____, del domicilio de _______, Departamento de ______, a quien no conozco pero identifico por medio de su Documento Único de Identidad Número: _____________,  Número de Identificación Tributaria: ___________________; y  _______________,  de __________ años de edad,  </w:t>
      </w:r>
      <w:r w:rsidRPr="00BA6DB3">
        <w:rPr>
          <w:rFonts w:ascii="Century Gothic" w:eastAsia="DejaVu Sans" w:hAnsi="Century Gothic" w:cs="Times New Roman"/>
          <w:sz w:val="18"/>
          <w:szCs w:val="18"/>
          <w:u w:val="single"/>
          <w:lang w:val="es-ES"/>
        </w:rPr>
        <w:t>____(profesión)_____,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del domicilio de _______, Departamento de ______,  a quien no conozco pero identifico por medio de su Documento Único de Identidad Número: 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____, con Número de Identificación Tributaria: 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_______ </w:t>
      </w:r>
      <w:proofErr w:type="spellStart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guión</w:t>
      </w:r>
      <w:proofErr w:type="spellEnd"/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_____; 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Y ME DICEN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: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</w:t>
      </w:r>
      <w:r w:rsidR="00852CAF" w:rsidRPr="005972C5">
        <w:rPr>
          <w:rFonts w:ascii="Century Gothic" w:eastAsia="DejaVu Sans" w:hAnsi="Century Gothic" w:cs="Times New Roman"/>
          <w:sz w:val="20"/>
          <w:szCs w:val="20"/>
          <w:lang w:val="es-ES"/>
        </w:rPr>
        <w:t>Que las firmas que calzan el anterior documento, son suyas y como tales las reconocen, lo mismo que los conceptos contenidos en el mismo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;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II.-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Asimismo reconocen la venta que el primero hace al segundo de una embarcación </w:t>
      </w:r>
      <w:r w:rsidRPr="00BA6DB3">
        <w:rPr>
          <w:rFonts w:ascii="Century Gothic" w:eastAsia="DejaVu Sans" w:hAnsi="Century Gothic" w:cs="Times New Roman"/>
          <w:color w:val="FF0000"/>
          <w:sz w:val="18"/>
          <w:szCs w:val="18"/>
          <w:lang w:val="es-ES"/>
        </w:rPr>
        <w:t>(y motor)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de su propiedad, debidamente inscrita en el Registro Marítimo Salvadoreño, de las características siguientes: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Matrícula: __________ Nombre:  ______,  Eslora:  __________,  Manga: ________,  Calado: ________, Puntal: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 _____,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Casco: ______________________,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Color Franjas:________, Material Casco: __________, Marca Motor: _________, Modelo Motor: ________, Serie Motor: __________, Capacidad Motor: _______. Combustible: _________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.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III.-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Que por el precio de ____________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DOLARES  DE LOS ESTADOS UNIDOS DE AMÉRICA,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 que el vendedor declara tener recibido  a su entera satisfacción de parte del comprador, le vende libre de todo gravamen la embarcación relacionada, haciéndole en consecuencia la tradición del dominio, posesión y demás derechos que sobre la embarcación le corresponden, entregándosela materialmente en este acto, por su parte el comprador acepta la venta y tradición del dominio posesión y demás derechos que se le transfieren sobre la embarcación relacionada recibiéndola materialmente en este acto.- Yo, la suscrita Notario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DOY FE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, que las firmas puestas por los comparecientes son </w:t>
      </w:r>
      <w:r w:rsidRPr="00BA6DB3">
        <w:rPr>
          <w:rFonts w:ascii="Century Gothic" w:eastAsia="DejaVu Sans" w:hAnsi="Century Gothic" w:cs="Times New Roman"/>
          <w:b/>
          <w:sz w:val="18"/>
          <w:szCs w:val="18"/>
          <w:lang w:val="es-ES"/>
        </w:rPr>
        <w:t>AUTENTICAS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 xml:space="preserve">, que les explique los efectos legales de la presenta acta notarial que consta de </w:t>
      </w:r>
      <w:r w:rsidRPr="00BA6DB3">
        <w:rPr>
          <w:rFonts w:ascii="Century Gothic" w:eastAsia="DejaVu Sans" w:hAnsi="Century Gothic" w:cs="Times New Roman"/>
          <w:b/>
          <w:color w:val="FF0000"/>
          <w:sz w:val="18"/>
          <w:szCs w:val="18"/>
          <w:lang w:val="es-ES"/>
        </w:rPr>
        <w:t>___ folio(s) útil(es)</w:t>
      </w:r>
      <w:r w:rsidRPr="00BA6DB3">
        <w:rPr>
          <w:rFonts w:ascii="Century Gothic" w:eastAsia="DejaVu Sans" w:hAnsi="Century Gothic" w:cs="Times New Roman"/>
          <w:sz w:val="18"/>
          <w:szCs w:val="18"/>
          <w:lang w:val="es-ES"/>
        </w:rPr>
        <w:t>, y leída que se las hube integralmente en un solo acto sin interrupción, manifiestan que está conforme a sus voluntades, por lo que la ratifican y para constancia firmamos. DOY FE.</w:t>
      </w: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BA6DB3" w:rsidRPr="00BA6DB3" w:rsidRDefault="00BA6DB3" w:rsidP="00BA6DB3">
      <w:pPr>
        <w:widowControl w:val="0"/>
        <w:suppressAutoHyphens/>
        <w:spacing w:after="0" w:line="24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>F: ___________________</w:t>
      </w:r>
      <w:r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F: __________________</w:t>
      </w:r>
    </w:p>
    <w:p w:rsidR="00BA6DB3" w:rsidRPr="00BA6DB3" w:rsidRDefault="00B10683" w:rsidP="00BA6DB3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r w:rsidRPr="00716535">
        <w:rPr>
          <w:rFonts w:ascii="Century Gothic" w:eastAsia="DejaVu Sans" w:hAnsi="Century Gothic" w:cs="Times New Roman"/>
          <w:noProof/>
          <w:sz w:val="20"/>
          <w:szCs w:val="20"/>
        </w:rPr>
        <w:drawing>
          <wp:anchor distT="0" distB="0" distL="114300" distR="114300" simplePos="0" relativeHeight="251712512" behindDoc="1" locked="0" layoutInCell="1" allowOverlap="1" wp14:anchorId="1A62983B" wp14:editId="5376DCFC">
            <wp:simplePos x="0" y="0"/>
            <wp:positionH relativeFrom="column">
              <wp:posOffset>4681728</wp:posOffset>
            </wp:positionH>
            <wp:positionV relativeFrom="paragraph">
              <wp:posOffset>126365</wp:posOffset>
            </wp:positionV>
            <wp:extent cx="925195" cy="857250"/>
            <wp:effectExtent l="0" t="0" r="8255" b="0"/>
            <wp:wrapNone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 xml:space="preserve">      Vendedor</w:t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</w:r>
      <w:r w:rsidR="00BA6DB3" w:rsidRPr="00BA6DB3">
        <w:rPr>
          <w:rFonts w:ascii="Century Gothic" w:eastAsia="DejaVu Sans" w:hAnsi="Century Gothic" w:cs="Times New Roman"/>
          <w:sz w:val="20"/>
          <w:szCs w:val="20"/>
          <w:lang w:val="es-ES"/>
        </w:rPr>
        <w:tab/>
        <w:t>Comprador</w:t>
      </w:r>
    </w:p>
    <w:p w:rsidR="00716535" w:rsidRDefault="00716535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</w:p>
    <w:p w:rsidR="00B10683" w:rsidRDefault="00B10683" w:rsidP="00716535">
      <w:pPr>
        <w:widowControl w:val="0"/>
        <w:suppressAutoHyphens/>
        <w:spacing w:after="120" w:line="360" w:lineRule="auto"/>
        <w:jc w:val="both"/>
        <w:rPr>
          <w:rFonts w:ascii="Century Gothic" w:eastAsia="DejaVu Sans" w:hAnsi="Century Gothic" w:cs="Times New Roman"/>
          <w:sz w:val="20"/>
          <w:szCs w:val="20"/>
          <w:lang w:val="es-ES"/>
        </w:rPr>
      </w:pPr>
      <w:bookmarkStart w:id="0" w:name="_GoBack"/>
      <w:bookmarkEnd w:id="0"/>
    </w:p>
    <w:sectPr w:rsidR="00B10683" w:rsidSect="00AC662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BA" w:rsidRDefault="00D467BA" w:rsidP="009E5327">
      <w:pPr>
        <w:spacing w:after="0" w:line="240" w:lineRule="auto"/>
      </w:pPr>
      <w:r>
        <w:separator/>
      </w:r>
    </w:p>
  </w:endnote>
  <w:endnote w:type="continuationSeparator" w:id="0">
    <w:p w:rsidR="00D467BA" w:rsidRDefault="00D467BA" w:rsidP="009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979"/>
      <w:docPartObj>
        <w:docPartGallery w:val="Page Numbers (Bottom of Page)"/>
        <w:docPartUnique/>
      </w:docPartObj>
    </w:sdtPr>
    <w:sdtEndPr/>
    <w:sdtContent>
      <w:p w:rsidR="00CC059B" w:rsidRDefault="00CC0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4B" w:rsidRPr="005E4E4B">
          <w:rPr>
            <w:noProof/>
            <w:lang w:val="es-ES"/>
          </w:rPr>
          <w:t>2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21133"/>
      <w:docPartObj>
        <w:docPartGallery w:val="Page Numbers (Bottom of Page)"/>
        <w:docPartUnique/>
      </w:docPartObj>
    </w:sdtPr>
    <w:sdtEndPr/>
    <w:sdtContent>
      <w:p w:rsidR="00AC662D" w:rsidRDefault="00AC6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4B" w:rsidRPr="005E4E4B">
          <w:rPr>
            <w:noProof/>
            <w:lang w:val="es-ES"/>
          </w:rPr>
          <w:t>1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BA" w:rsidRDefault="00D467BA" w:rsidP="009E5327">
      <w:pPr>
        <w:spacing w:after="0" w:line="240" w:lineRule="auto"/>
      </w:pPr>
      <w:r>
        <w:separator/>
      </w:r>
    </w:p>
  </w:footnote>
  <w:footnote w:type="continuationSeparator" w:id="0">
    <w:p w:rsidR="00D467BA" w:rsidRDefault="00D467BA" w:rsidP="009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41" w:rsidRPr="008604E9" w:rsidRDefault="00324541" w:rsidP="00CC059B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54E7" wp14:editId="694802CC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9231F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e9TwIAALQ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I8h71PAgAAtA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0AA04712" wp14:editId="41D333CA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 w:rsidR="00CC059B"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9" w:rsidRPr="008604E9" w:rsidRDefault="009043B9" w:rsidP="009043B9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BB558" wp14:editId="4648CC02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143" name="Conector rec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5181A8" id="Conector recto 14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+3TwIAALY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Tnv7dPAgAAtg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62336" behindDoc="0" locked="0" layoutInCell="1" allowOverlap="1" wp14:anchorId="71C736CD" wp14:editId="028E3AA8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Marítima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</w:t>
    </w:r>
    <w:proofErr w:type="spellStart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Portuaria</w:t>
    </w:r>
    <w:proofErr w:type="spellEnd"/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  <w:p w:rsidR="009043B9" w:rsidRDefault="0090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6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F3A5E"/>
    <w:multiLevelType w:val="hybridMultilevel"/>
    <w:tmpl w:val="A4CC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80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B1579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5D46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E3946"/>
    <w:multiLevelType w:val="hybridMultilevel"/>
    <w:tmpl w:val="7AA44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25CF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511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A2C"/>
    <w:multiLevelType w:val="hybridMultilevel"/>
    <w:tmpl w:val="A3F208E6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5811"/>
    <w:multiLevelType w:val="hybridMultilevel"/>
    <w:tmpl w:val="12E6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A53EB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57F"/>
    <w:multiLevelType w:val="hybridMultilevel"/>
    <w:tmpl w:val="E998F6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9B2F4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CCE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893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62664"/>
    <w:multiLevelType w:val="hybridMultilevel"/>
    <w:tmpl w:val="457E7B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850B7D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543AF"/>
    <w:multiLevelType w:val="hybridMultilevel"/>
    <w:tmpl w:val="CB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31A17"/>
    <w:multiLevelType w:val="hybridMultilevel"/>
    <w:tmpl w:val="7DF6B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23131"/>
    <w:multiLevelType w:val="hybridMultilevel"/>
    <w:tmpl w:val="0DB08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C7581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33DF1"/>
    <w:multiLevelType w:val="hybridMultilevel"/>
    <w:tmpl w:val="CBA4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01B84"/>
    <w:multiLevelType w:val="hybridMultilevel"/>
    <w:tmpl w:val="3BA6A41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97ED5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24A4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D513E"/>
    <w:multiLevelType w:val="hybridMultilevel"/>
    <w:tmpl w:val="01F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D189A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77A9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944E1"/>
    <w:multiLevelType w:val="hybridMultilevel"/>
    <w:tmpl w:val="8CF418B4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941AD"/>
    <w:multiLevelType w:val="hybridMultilevel"/>
    <w:tmpl w:val="6BC24D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27B9C"/>
    <w:multiLevelType w:val="hybridMultilevel"/>
    <w:tmpl w:val="E8BE752A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BF603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3689B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F0EB9"/>
    <w:multiLevelType w:val="hybridMultilevel"/>
    <w:tmpl w:val="DEFC06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DA257F"/>
    <w:multiLevelType w:val="hybridMultilevel"/>
    <w:tmpl w:val="6F7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64C53"/>
    <w:multiLevelType w:val="hybridMultilevel"/>
    <w:tmpl w:val="BF60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626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CD2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C2B92"/>
    <w:multiLevelType w:val="hybridMultilevel"/>
    <w:tmpl w:val="86CA7B9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13DFA"/>
    <w:multiLevelType w:val="hybridMultilevel"/>
    <w:tmpl w:val="3E7C6E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23704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D5E02"/>
    <w:multiLevelType w:val="hybridMultilevel"/>
    <w:tmpl w:val="855C8A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EC62F2"/>
    <w:multiLevelType w:val="hybridMultilevel"/>
    <w:tmpl w:val="7E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239AB"/>
    <w:multiLevelType w:val="hybridMultilevel"/>
    <w:tmpl w:val="CB88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1831C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8380D"/>
    <w:multiLevelType w:val="hybridMultilevel"/>
    <w:tmpl w:val="04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36027"/>
    <w:multiLevelType w:val="hybridMultilevel"/>
    <w:tmpl w:val="00E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6B76"/>
    <w:multiLevelType w:val="hybridMultilevel"/>
    <w:tmpl w:val="BCE2ABB0"/>
    <w:lvl w:ilvl="0" w:tplc="DF28BD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F153B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DD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3719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F92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90EC9"/>
    <w:multiLevelType w:val="hybridMultilevel"/>
    <w:tmpl w:val="3E280BAA"/>
    <w:lvl w:ilvl="0" w:tplc="5F302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A27F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202CF"/>
    <w:multiLevelType w:val="hybridMultilevel"/>
    <w:tmpl w:val="99A6F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07B56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50A0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79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D6D31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A26C5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E09"/>
    <w:multiLevelType w:val="hybridMultilevel"/>
    <w:tmpl w:val="12B89780"/>
    <w:lvl w:ilvl="0" w:tplc="8A601B3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B633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B0FBC"/>
    <w:multiLevelType w:val="hybridMultilevel"/>
    <w:tmpl w:val="917A6914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D1E82"/>
    <w:multiLevelType w:val="hybridMultilevel"/>
    <w:tmpl w:val="2C1EE9D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A5617"/>
    <w:multiLevelType w:val="hybridMultilevel"/>
    <w:tmpl w:val="6F7436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D42E2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92B77"/>
    <w:multiLevelType w:val="hybridMultilevel"/>
    <w:tmpl w:val="5D1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87172"/>
    <w:multiLevelType w:val="hybridMultilevel"/>
    <w:tmpl w:val="F04E6D2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51002"/>
    <w:multiLevelType w:val="hybridMultilevel"/>
    <w:tmpl w:val="D60C2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8C426A"/>
    <w:multiLevelType w:val="hybridMultilevel"/>
    <w:tmpl w:val="A5368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056FD7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A0AC0"/>
    <w:multiLevelType w:val="hybridMultilevel"/>
    <w:tmpl w:val="A60231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4673B"/>
    <w:multiLevelType w:val="hybridMultilevel"/>
    <w:tmpl w:val="2D3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D4BE7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A0081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4780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747EF"/>
    <w:multiLevelType w:val="hybridMultilevel"/>
    <w:tmpl w:val="D700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B709AD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42"/>
  </w:num>
  <w:num w:numId="7">
    <w:abstractNumId w:val="66"/>
  </w:num>
  <w:num w:numId="8">
    <w:abstractNumId w:val="69"/>
  </w:num>
  <w:num w:numId="9">
    <w:abstractNumId w:val="43"/>
  </w:num>
  <w:num w:numId="10">
    <w:abstractNumId w:val="39"/>
  </w:num>
  <w:num w:numId="11">
    <w:abstractNumId w:val="11"/>
  </w:num>
  <w:num w:numId="12">
    <w:abstractNumId w:val="33"/>
  </w:num>
  <w:num w:numId="13">
    <w:abstractNumId w:val="54"/>
  </w:num>
  <w:num w:numId="14">
    <w:abstractNumId w:val="41"/>
  </w:num>
  <w:num w:numId="15">
    <w:abstractNumId w:val="15"/>
  </w:num>
  <w:num w:numId="16">
    <w:abstractNumId w:val="71"/>
  </w:num>
  <w:num w:numId="17">
    <w:abstractNumId w:val="5"/>
  </w:num>
  <w:num w:numId="18">
    <w:abstractNumId w:val="64"/>
  </w:num>
  <w:num w:numId="19">
    <w:abstractNumId w:val="29"/>
  </w:num>
  <w:num w:numId="20">
    <w:abstractNumId w:val="18"/>
  </w:num>
  <w:num w:numId="21">
    <w:abstractNumId w:val="72"/>
  </w:num>
  <w:num w:numId="22">
    <w:abstractNumId w:val="76"/>
  </w:num>
  <w:num w:numId="23">
    <w:abstractNumId w:val="68"/>
  </w:num>
  <w:num w:numId="24">
    <w:abstractNumId w:val="17"/>
  </w:num>
  <w:num w:numId="25">
    <w:abstractNumId w:val="8"/>
  </w:num>
  <w:num w:numId="26">
    <w:abstractNumId w:val="60"/>
  </w:num>
  <w:num w:numId="27">
    <w:abstractNumId w:val="37"/>
  </w:num>
  <w:num w:numId="28">
    <w:abstractNumId w:val="16"/>
  </w:num>
  <w:num w:numId="29">
    <w:abstractNumId w:val="14"/>
  </w:num>
  <w:num w:numId="30">
    <w:abstractNumId w:val="74"/>
  </w:num>
  <w:num w:numId="31">
    <w:abstractNumId w:val="20"/>
  </w:num>
  <w:num w:numId="32">
    <w:abstractNumId w:val="32"/>
  </w:num>
  <w:num w:numId="33">
    <w:abstractNumId w:val="57"/>
  </w:num>
  <w:num w:numId="34">
    <w:abstractNumId w:val="70"/>
  </w:num>
  <w:num w:numId="35">
    <w:abstractNumId w:val="51"/>
  </w:num>
  <w:num w:numId="36">
    <w:abstractNumId w:val="65"/>
  </w:num>
  <w:num w:numId="37">
    <w:abstractNumId w:val="49"/>
  </w:num>
  <w:num w:numId="38">
    <w:abstractNumId w:val="73"/>
  </w:num>
  <w:num w:numId="39">
    <w:abstractNumId w:val="23"/>
  </w:num>
  <w:num w:numId="40">
    <w:abstractNumId w:val="3"/>
  </w:num>
  <w:num w:numId="41">
    <w:abstractNumId w:val="59"/>
  </w:num>
  <w:num w:numId="42">
    <w:abstractNumId w:val="77"/>
  </w:num>
  <w:num w:numId="43">
    <w:abstractNumId w:val="36"/>
  </w:num>
  <w:num w:numId="44">
    <w:abstractNumId w:val="56"/>
  </w:num>
  <w:num w:numId="45">
    <w:abstractNumId w:val="58"/>
  </w:num>
  <w:num w:numId="46">
    <w:abstractNumId w:val="31"/>
  </w:num>
  <w:num w:numId="47">
    <w:abstractNumId w:val="13"/>
  </w:num>
  <w:num w:numId="48">
    <w:abstractNumId w:val="50"/>
  </w:num>
  <w:num w:numId="49">
    <w:abstractNumId w:val="27"/>
  </w:num>
  <w:num w:numId="50">
    <w:abstractNumId w:val="4"/>
  </w:num>
  <w:num w:numId="51">
    <w:abstractNumId w:val="10"/>
  </w:num>
  <w:num w:numId="52">
    <w:abstractNumId w:val="12"/>
  </w:num>
  <w:num w:numId="53">
    <w:abstractNumId w:val="61"/>
  </w:num>
  <w:num w:numId="54">
    <w:abstractNumId w:val="40"/>
  </w:num>
  <w:num w:numId="55">
    <w:abstractNumId w:val="25"/>
  </w:num>
  <w:num w:numId="56">
    <w:abstractNumId w:val="0"/>
  </w:num>
  <w:num w:numId="57">
    <w:abstractNumId w:val="44"/>
  </w:num>
  <w:num w:numId="58">
    <w:abstractNumId w:val="6"/>
  </w:num>
  <w:num w:numId="59">
    <w:abstractNumId w:val="24"/>
  </w:num>
  <w:num w:numId="60">
    <w:abstractNumId w:val="67"/>
  </w:num>
  <w:num w:numId="61">
    <w:abstractNumId w:val="75"/>
  </w:num>
  <w:num w:numId="62">
    <w:abstractNumId w:val="28"/>
  </w:num>
  <w:num w:numId="63">
    <w:abstractNumId w:val="55"/>
  </w:num>
  <w:num w:numId="64">
    <w:abstractNumId w:val="53"/>
  </w:num>
  <w:num w:numId="65">
    <w:abstractNumId w:val="47"/>
  </w:num>
  <w:num w:numId="66">
    <w:abstractNumId w:val="2"/>
  </w:num>
  <w:num w:numId="67">
    <w:abstractNumId w:val="48"/>
  </w:num>
  <w:num w:numId="68">
    <w:abstractNumId w:val="22"/>
  </w:num>
  <w:num w:numId="69">
    <w:abstractNumId w:val="52"/>
  </w:num>
  <w:num w:numId="70">
    <w:abstractNumId w:val="62"/>
  </w:num>
  <w:num w:numId="71">
    <w:abstractNumId w:val="35"/>
  </w:num>
  <w:num w:numId="72">
    <w:abstractNumId w:val="26"/>
  </w:num>
  <w:num w:numId="73">
    <w:abstractNumId w:val="7"/>
  </w:num>
  <w:num w:numId="74">
    <w:abstractNumId w:val="34"/>
  </w:num>
  <w:num w:numId="75">
    <w:abstractNumId w:val="46"/>
  </w:num>
  <w:num w:numId="76">
    <w:abstractNumId w:val="38"/>
  </w:num>
  <w:num w:numId="77">
    <w:abstractNumId w:val="30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F"/>
    <w:rsid w:val="000351FC"/>
    <w:rsid w:val="00057AC3"/>
    <w:rsid w:val="00084BE7"/>
    <w:rsid w:val="00085358"/>
    <w:rsid w:val="000A44F2"/>
    <w:rsid w:val="000B62A0"/>
    <w:rsid w:val="000E06F6"/>
    <w:rsid w:val="000F1C7D"/>
    <w:rsid w:val="00123A19"/>
    <w:rsid w:val="0014577A"/>
    <w:rsid w:val="00177384"/>
    <w:rsid w:val="00187AC4"/>
    <w:rsid w:val="00197FBA"/>
    <w:rsid w:val="001B6075"/>
    <w:rsid w:val="001C1394"/>
    <w:rsid w:val="00230714"/>
    <w:rsid w:val="0023588F"/>
    <w:rsid w:val="00245FB5"/>
    <w:rsid w:val="00252498"/>
    <w:rsid w:val="00277DB8"/>
    <w:rsid w:val="0028303F"/>
    <w:rsid w:val="00295409"/>
    <w:rsid w:val="002958BE"/>
    <w:rsid w:val="002A0366"/>
    <w:rsid w:val="002A292B"/>
    <w:rsid w:val="002A6731"/>
    <w:rsid w:val="002B46AB"/>
    <w:rsid w:val="002D6B0B"/>
    <w:rsid w:val="002E1443"/>
    <w:rsid w:val="002F2675"/>
    <w:rsid w:val="00300781"/>
    <w:rsid w:val="003015D7"/>
    <w:rsid w:val="00316F6F"/>
    <w:rsid w:val="0032083B"/>
    <w:rsid w:val="0032350D"/>
    <w:rsid w:val="00324541"/>
    <w:rsid w:val="00342586"/>
    <w:rsid w:val="00361487"/>
    <w:rsid w:val="003879A1"/>
    <w:rsid w:val="00390F36"/>
    <w:rsid w:val="003A0DA5"/>
    <w:rsid w:val="003A73D2"/>
    <w:rsid w:val="003D3538"/>
    <w:rsid w:val="003E7A2C"/>
    <w:rsid w:val="003F34CA"/>
    <w:rsid w:val="003F5A5A"/>
    <w:rsid w:val="004341FF"/>
    <w:rsid w:val="00446DE3"/>
    <w:rsid w:val="00471FC8"/>
    <w:rsid w:val="00482035"/>
    <w:rsid w:val="00497A1B"/>
    <w:rsid w:val="004B6246"/>
    <w:rsid w:val="004D38AC"/>
    <w:rsid w:val="004F0E7C"/>
    <w:rsid w:val="004F3070"/>
    <w:rsid w:val="004F5078"/>
    <w:rsid w:val="00524475"/>
    <w:rsid w:val="00557232"/>
    <w:rsid w:val="0056768D"/>
    <w:rsid w:val="00573C8D"/>
    <w:rsid w:val="0058344B"/>
    <w:rsid w:val="0059367B"/>
    <w:rsid w:val="005972C5"/>
    <w:rsid w:val="005B15FF"/>
    <w:rsid w:val="005B1A43"/>
    <w:rsid w:val="005D060E"/>
    <w:rsid w:val="005E4E4B"/>
    <w:rsid w:val="005F2576"/>
    <w:rsid w:val="006029AB"/>
    <w:rsid w:val="00602BFD"/>
    <w:rsid w:val="00617D29"/>
    <w:rsid w:val="0065407E"/>
    <w:rsid w:val="006823CB"/>
    <w:rsid w:val="006925FF"/>
    <w:rsid w:val="006A678C"/>
    <w:rsid w:val="006B07FA"/>
    <w:rsid w:val="00715790"/>
    <w:rsid w:val="00716535"/>
    <w:rsid w:val="0072351E"/>
    <w:rsid w:val="0072563B"/>
    <w:rsid w:val="00746510"/>
    <w:rsid w:val="007C4756"/>
    <w:rsid w:val="007D531F"/>
    <w:rsid w:val="007D7E5F"/>
    <w:rsid w:val="007E3760"/>
    <w:rsid w:val="00805C26"/>
    <w:rsid w:val="00842B20"/>
    <w:rsid w:val="00852CAF"/>
    <w:rsid w:val="00856444"/>
    <w:rsid w:val="0086043C"/>
    <w:rsid w:val="008604E9"/>
    <w:rsid w:val="00880A2E"/>
    <w:rsid w:val="00897B1C"/>
    <w:rsid w:val="008A11D9"/>
    <w:rsid w:val="008E464A"/>
    <w:rsid w:val="009043B9"/>
    <w:rsid w:val="00913E76"/>
    <w:rsid w:val="0092411E"/>
    <w:rsid w:val="00940E3F"/>
    <w:rsid w:val="009803BA"/>
    <w:rsid w:val="00991335"/>
    <w:rsid w:val="00995493"/>
    <w:rsid w:val="00995534"/>
    <w:rsid w:val="009E2A2A"/>
    <w:rsid w:val="009E5327"/>
    <w:rsid w:val="009E7F51"/>
    <w:rsid w:val="00A623B2"/>
    <w:rsid w:val="00A75B0E"/>
    <w:rsid w:val="00A879F8"/>
    <w:rsid w:val="00AC6035"/>
    <w:rsid w:val="00AC662D"/>
    <w:rsid w:val="00B10683"/>
    <w:rsid w:val="00B13728"/>
    <w:rsid w:val="00B165CF"/>
    <w:rsid w:val="00B32316"/>
    <w:rsid w:val="00B46F03"/>
    <w:rsid w:val="00B53A12"/>
    <w:rsid w:val="00B63F19"/>
    <w:rsid w:val="00BA4F87"/>
    <w:rsid w:val="00BA6DB3"/>
    <w:rsid w:val="00BB332C"/>
    <w:rsid w:val="00BF6BB7"/>
    <w:rsid w:val="00C46F0B"/>
    <w:rsid w:val="00C758F1"/>
    <w:rsid w:val="00CA5DBF"/>
    <w:rsid w:val="00CC059B"/>
    <w:rsid w:val="00D049DF"/>
    <w:rsid w:val="00D35F31"/>
    <w:rsid w:val="00D467BA"/>
    <w:rsid w:val="00D63C19"/>
    <w:rsid w:val="00D73355"/>
    <w:rsid w:val="00D82381"/>
    <w:rsid w:val="00DB1395"/>
    <w:rsid w:val="00DE1218"/>
    <w:rsid w:val="00E140CF"/>
    <w:rsid w:val="00E52069"/>
    <w:rsid w:val="00E7106B"/>
    <w:rsid w:val="00E92B10"/>
    <w:rsid w:val="00EA4754"/>
    <w:rsid w:val="00EB5B98"/>
    <w:rsid w:val="00ED65BF"/>
    <w:rsid w:val="00F91EE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956689-DFFB-460F-B762-5A85739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DF"/>
  </w:style>
  <w:style w:type="paragraph" w:styleId="Ttulo1">
    <w:name w:val="heading 1"/>
    <w:basedOn w:val="Normal"/>
    <w:next w:val="Normal"/>
    <w:link w:val="Ttulo1Car"/>
    <w:uiPriority w:val="9"/>
    <w:qFormat/>
    <w:rsid w:val="00D04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9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9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9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9D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9D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9D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9D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9D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49D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049D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49D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9D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049D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9DF"/>
    <w:rPr>
      <w:b/>
      <w:bCs/>
    </w:rPr>
  </w:style>
  <w:style w:type="character" w:styleId="nfasis">
    <w:name w:val="Emphasis"/>
    <w:basedOn w:val="Fuentedeprrafopredeter"/>
    <w:uiPriority w:val="20"/>
    <w:qFormat/>
    <w:rsid w:val="00D049DF"/>
    <w:rPr>
      <w:i/>
      <w:iCs/>
    </w:rPr>
  </w:style>
  <w:style w:type="paragraph" w:styleId="Sinespaciado">
    <w:name w:val="No Spacing"/>
    <w:link w:val="SinespaciadoCar"/>
    <w:uiPriority w:val="1"/>
    <w:qFormat/>
    <w:rsid w:val="00D04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049D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049D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9D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9DF"/>
    <w:rPr>
      <w:b/>
      <w:bCs/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D049D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049DF"/>
    <w:rPr>
      <w:b/>
      <w:bCs/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D049DF"/>
    <w:rPr>
      <w:smallCaps/>
      <w:color w:val="58B6C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049DF"/>
    <w:rPr>
      <w:b/>
      <w:bCs/>
      <w:smallCaps/>
      <w:color w:val="58B6C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49D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049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27"/>
  </w:style>
  <w:style w:type="paragraph" w:styleId="Piedepgina">
    <w:name w:val="footer"/>
    <w:basedOn w:val="Normal"/>
    <w:link w:val="Piedepgina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27"/>
  </w:style>
  <w:style w:type="character" w:customStyle="1" w:styleId="SinespaciadoCar">
    <w:name w:val="Sin espaciado Car"/>
    <w:basedOn w:val="Fuentedeprrafopredeter"/>
    <w:link w:val="Sinespaciado"/>
    <w:uiPriority w:val="1"/>
    <w:rsid w:val="00084BE7"/>
  </w:style>
  <w:style w:type="paragraph" w:styleId="Prrafodelista">
    <w:name w:val="List Paragraph"/>
    <w:basedOn w:val="Normal"/>
    <w:uiPriority w:val="34"/>
    <w:qFormat/>
    <w:rsid w:val="00E92B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6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63B"/>
    <w:rPr>
      <w:color w:val="6B9F25" w:themeColor="hyperlink"/>
      <w:u w:val="single"/>
    </w:rPr>
  </w:style>
  <w:style w:type="paragraph" w:styleId="Textoindependiente">
    <w:name w:val="Body Text"/>
    <w:basedOn w:val="Normal"/>
    <w:link w:val="TextoindependienteCar"/>
    <w:rsid w:val="00277DB8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7D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13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2D6B0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1EF9-48EC-4255-A203-9F713BC2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Palma</dc:creator>
  <cp:keywords/>
  <dc:description/>
  <cp:lastModifiedBy>Wendy Palma</cp:lastModifiedBy>
  <cp:revision>3</cp:revision>
  <cp:lastPrinted>2017-09-19T16:52:00Z</cp:lastPrinted>
  <dcterms:created xsi:type="dcterms:W3CDTF">2017-09-26T15:08:00Z</dcterms:created>
  <dcterms:modified xsi:type="dcterms:W3CDTF">2017-09-26T15:16:00Z</dcterms:modified>
</cp:coreProperties>
</file>